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FED1" w14:textId="77777777" w:rsidR="00BB2BEB" w:rsidRPr="00BB2BEB" w:rsidRDefault="00BB2BEB" w:rsidP="00BB2B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 Ъ О Б Щ Е Н И Е</w:t>
      </w:r>
    </w:p>
    <w:p w14:paraId="10FA7A29" w14:textId="69951404" w:rsidR="00BB2BEB" w:rsidRPr="00BB2BEB" w:rsidRDefault="00BB2BEB" w:rsidP="00BB2B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7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ОНОСНО  Г</w:t>
      </w:r>
      <w:r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ЛАСУВАНЕ В ИЗБОРИ ЗА НАРОДНО СЪБРАНИЕ </w:t>
      </w:r>
    </w:p>
    <w:p w14:paraId="047FE786" w14:textId="3CB58944" w:rsidR="00BB2BEB" w:rsidRPr="00BB2BEB" w:rsidRDefault="00BB2BEB" w:rsidP="00AB72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 </w:t>
      </w:r>
      <w:r w:rsidR="004100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02 </w:t>
      </w:r>
      <w:r w:rsidR="00B06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април</w:t>
      </w:r>
      <w:r w:rsidR="004100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202</w:t>
      </w:r>
      <w:r w:rsidR="00B06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="004100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г.</w:t>
      </w:r>
      <w:r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39E1AB37" w14:textId="5DE7A80F" w:rsidR="00BB2BEB" w:rsidRPr="00BB2BEB" w:rsidRDefault="00BB2BEB" w:rsidP="00BB2BEB">
      <w:pPr>
        <w:shd w:val="clear" w:color="auto" w:fill="FFFFFF"/>
        <w:spacing w:after="150" w:line="240" w:lineRule="auto"/>
        <w:ind w:firstLine="1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с насрочените на </w:t>
      </w:r>
      <w:r w:rsidR="009D5D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02 </w:t>
      </w:r>
      <w:r w:rsidR="00B06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април</w:t>
      </w:r>
      <w:r w:rsidR="009D5D1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202</w:t>
      </w:r>
      <w:r w:rsidR="00B064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избори за Народно събрание, по електронен път и в Центъра за административно обслужване, намиращ се на първи етаж  в сградата на Община </w:t>
      </w:r>
      <w:r w:rsidRPr="00AB72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Ябланица</w:t>
      </w:r>
      <w:r w:rsidR="009C7C13" w:rsidRPr="00AB72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както и в </w:t>
      </w:r>
      <w:r w:rsidR="009C7C13" w:rsidRPr="00AB72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населените места </w:t>
      </w:r>
      <w:r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Община </w:t>
      </w:r>
      <w:r w:rsidR="009C7C13" w:rsidRPr="00AB72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Ябланица</w:t>
      </w:r>
      <w:r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ще се подават заявления, правят справки, корекции и промени в избирателните списъци в съответствие с разпоредбите на Изборния кодекс,  както следва:</w:t>
      </w:r>
    </w:p>
    <w:p w14:paraId="32FEE6DF" w14:textId="1ACE6565" w:rsidR="00BB2BEB" w:rsidRPr="00BB2BEB" w:rsidRDefault="009C7C13" w:rsidP="00AB72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7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 срок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до </w:t>
      </w:r>
      <w:r w:rsidR="00AA5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18.03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.202</w:t>
      </w:r>
      <w:r w:rsidR="00AA51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г. до 17,00 ч., включително 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кандидатите за народни представители, членовете на ЦИК, членовете на РИК и наблюдателите могат да подадат заявление-декларация за гласуване на друго място до общинската администрация по постоянния им адрес. Заявлението-декларация </w:t>
      </w:r>
      <w:r w:rsidR="00BB2BEB" w:rsidRPr="00BB2B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hyperlink r:id="rId5" w:history="1">
        <w:r w:rsidR="00BB2BEB" w:rsidRPr="00BB2B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 xml:space="preserve">Приложение № </w:t>
        </w:r>
        <w:r w:rsidR="009D5D11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25</w:t>
        </w:r>
        <w:r w:rsidR="00BB2BEB" w:rsidRPr="00BB2B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-НС</w:t>
        </w:r>
      </w:hyperlink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), по чл. 34, ал. 1-</w:t>
      </w:r>
      <w:r w:rsidR="0079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от Изборния кодекс, 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 прави писмено до кмета на общината</w:t>
      </w:r>
      <w:r w:rsidR="00AD7A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или 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кметството собственоръчно подписано.</w:t>
      </w:r>
      <w:r w:rsidR="00AB724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Заявлението-декларация може да бъде изтеглено от интернет страницата на </w:t>
      </w:r>
      <w:bookmarkStart w:id="0" w:name="_Hlk74309233"/>
      <w:r w:rsidR="00F04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ЦИК или да го получите от ЦАО в Община Ябланица.</w:t>
      </w:r>
      <w:bookmarkEnd w:id="0"/>
      <w:r w:rsidR="00F04A8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Същото се подава или получава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лично или чрез пълномощник с нотариално заверено пълномощно.</w:t>
      </w:r>
    </w:p>
    <w:p w14:paraId="2B137D3E" w14:textId="29852B79" w:rsidR="00BB2BEB" w:rsidRPr="00E809C6" w:rsidRDefault="00BB2BEB" w:rsidP="00E809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 </w:t>
      </w:r>
      <w:r w:rsidR="009C7C13" w:rsidRPr="00AB7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срок</w:t>
      </w:r>
      <w:r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до </w:t>
      </w:r>
      <w:r w:rsidR="00E809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</w:t>
      </w:r>
      <w:r w:rsidR="0079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8</w:t>
      </w:r>
      <w:r w:rsidR="00E809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.0</w:t>
      </w:r>
      <w:r w:rsidR="0079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="00B66B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.202</w:t>
      </w:r>
      <w:r w:rsidR="00797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г. включително</w:t>
      </w:r>
      <w:r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избиратели с трайни увреждания,</w:t>
      </w:r>
      <w:r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които не им позволяват да упражнят избирателното си право в изборното помещение, но желаят да гласуват с подвижна избирателна кутия заявяват желанието си в писмена форма, чрез заявление по образец, подписано саморъчно. </w:t>
      </w:r>
      <w:bookmarkStart w:id="1" w:name="_Hlk65158331"/>
      <w:r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 може да бъде подадено и от упълномощено </w:t>
      </w:r>
      <w:r w:rsidR="006600A2"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лице</w:t>
      </w:r>
      <w:r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Общината предоставя възможност за подаване на електронно заявление със същото съдържание на </w:t>
      </w:r>
      <w:proofErr w:type="spellStart"/>
      <w:r w:rsidR="00B66BA3"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ел.поща</w:t>
      </w:r>
      <w:proofErr w:type="spellEnd"/>
      <w:r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подписано с квалифициран електронен подпис</w:t>
      </w:r>
      <w:bookmarkStart w:id="2" w:name="_Hlk65159712"/>
      <w:r w:rsidR="006600A2"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Start w:id="3" w:name="_Hlk65158178"/>
      <w:bookmarkEnd w:id="2"/>
      <w:r w:rsidRPr="00E809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Заявлението </w:t>
      </w:r>
      <w:r w:rsidR="001654C2" w:rsidRPr="00E809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(</w:t>
      </w:r>
      <w:hyperlink r:id="rId6" w:history="1">
        <w:r w:rsidR="001654C2" w:rsidRPr="00E809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 xml:space="preserve">Приложение № </w:t>
        </w:r>
        <w:r w:rsidR="00E809C6" w:rsidRPr="00E809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67</w:t>
        </w:r>
        <w:r w:rsidR="001654C2" w:rsidRPr="00E809C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-НС</w:t>
        </w:r>
      </w:hyperlink>
      <w:r w:rsidR="001654C2" w:rsidRPr="00E809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), чл. 37, ал. 1 </w:t>
      </w:r>
      <w:r w:rsidR="008D09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 ал.2 </w:t>
      </w:r>
      <w:r w:rsidR="001654C2" w:rsidRPr="00E809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от Изборния кодекс</w:t>
      </w:r>
      <w:r w:rsidR="001654C2"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може да бъде изтеглено </w:t>
      </w:r>
      <w:r w:rsidR="00E42313"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 интернет страницата </w:t>
      </w:r>
      <w:bookmarkStart w:id="4" w:name="_Hlk74309323"/>
      <w:r w:rsidR="00E42313"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ЦИК или да го получите от ЦАО в Община </w:t>
      </w:r>
      <w:proofErr w:type="spellStart"/>
      <w:r w:rsidR="00E42313"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Ябланица</w:t>
      </w:r>
      <w:bookmarkEnd w:id="4"/>
      <w:r w:rsidR="00E42313"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proofErr w:type="spellEnd"/>
      <w:r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изпратено на e-</w:t>
      </w:r>
      <w:proofErr w:type="spellStart"/>
      <w:r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mail</w:t>
      </w:r>
      <w:proofErr w:type="spellEnd"/>
      <w:r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hyperlink r:id="rId7" w:history="1">
        <w:r w:rsidR="006600A2" w:rsidRPr="00E809C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grao.yablanitsa@gmail.com</w:t>
        </w:r>
      </w:hyperlink>
      <w:r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00A2" w:rsidRPr="00E809C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bookmarkEnd w:id="1"/>
    <w:bookmarkEnd w:id="3"/>
    <w:p w14:paraId="5FBD768F" w14:textId="2D0AFC5A" w:rsidR="000F705D" w:rsidRPr="000F705D" w:rsidRDefault="00E42313" w:rsidP="000F705D">
      <w:pPr>
        <w:spacing w:after="0" w:line="260" w:lineRule="atLeast"/>
        <w:ind w:firstLine="495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 </w:t>
      </w:r>
      <w:r w:rsidR="006600A2" w:rsidRPr="00AB7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срок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до </w:t>
      </w:r>
      <w:r w:rsidR="00BD64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18.03.2023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г. </w:t>
      </w:r>
      <w:r w:rsidR="00BD64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включително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избиратели, чиито постоянен и настоящ адрес са в различни населени места, могат да поискат да бъдат вписани в избирателния списък по настоящ адрес не по-късно от 14 дни преди изборния ден. Заявлението </w:t>
      </w:r>
      <w:r w:rsidR="00BB2BEB" w:rsidRPr="00BB2B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hyperlink r:id="rId8" w:history="1">
        <w:r w:rsidR="00BB2BEB" w:rsidRPr="00BB2B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 xml:space="preserve">Приложение № </w:t>
        </w:r>
        <w:r w:rsidR="00ED3350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21</w:t>
        </w:r>
        <w:r w:rsidR="00BB2BEB" w:rsidRPr="00BB2B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-НС</w:t>
        </w:r>
      </w:hyperlink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), 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чл. 36, ал. 1</w:t>
      </w:r>
      <w:r w:rsidR="00971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ал.3</w:t>
      </w:r>
      <w:r w:rsidR="00ED3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и ал.4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от Изборния кодекс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се прави писмено до кмета на общината, кметството или кметския наместник по настоящия адрес на заявителя и собственоръчно подписано. Заявлението може да бъде подадено и от упълномощено лице</w:t>
      </w:r>
      <w:r w:rsidR="00F5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или 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електронно заявление със същото съдържание на </w:t>
      </w:r>
      <w:r w:rsidR="00B66B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ел.</w:t>
      </w:r>
      <w:r w:rsidR="00DD716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66B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поща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подписано с квалифициран електронен подпис</w:t>
      </w:r>
      <w:r w:rsidR="00AB724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="006600A2" w:rsidRPr="00AB72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 може да бъде изтеглено от интернет страницата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или да го получите от ЦАО в Община Ябланица</w:t>
      </w:r>
      <w:r w:rsidRPr="00AB72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Заявлението се подава в общината или кметството.</w:t>
      </w:r>
      <w:r w:rsidRPr="00E423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Гражданите могат да подадат  електронно заявление за гласуване по настоящ адрес, ако населеното място на настоящия им адрес е различно от населеното място на постоянния им адрес, чрез страницата  </w:t>
      </w:r>
      <w:hyperlink r:id="rId9" w:history="1">
        <w:r w:rsidRPr="002C09BA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 w:eastAsia="bg-BG"/>
          </w:rPr>
          <w:t>https://regna.grao.bg/</w:t>
        </w:r>
      </w:hyperlink>
      <w:r w:rsidR="000F705D">
        <w:rPr>
          <w:rStyle w:val="a3"/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0F705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bg-BG"/>
        </w:rPr>
        <w:t>без да е необходим електронен подпис.</w:t>
      </w:r>
    </w:p>
    <w:p w14:paraId="32A9D793" w14:textId="7A5C89AC" w:rsidR="00E42313" w:rsidRPr="00E42313" w:rsidRDefault="00C35C88" w:rsidP="00E423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7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В срок 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 </w:t>
      </w:r>
      <w:r w:rsidR="00971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25.03.2023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г. , включително 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всеки избирател, спрямо когото са допуснати </w:t>
      </w:r>
      <w:proofErr w:type="spellStart"/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непълноти</w:t>
      </w:r>
      <w:proofErr w:type="spellEnd"/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грешки в избирателния списък подава заявление за отстраняването им до кмета на общината, кметството или кметския наместник по образец. Заявлението </w:t>
      </w:r>
      <w:r w:rsidR="00BB2BEB" w:rsidRPr="00BB2B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hyperlink r:id="rId10" w:history="1">
        <w:r w:rsidR="00BB2BEB" w:rsidRPr="00BB2B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 xml:space="preserve">Приложение № </w:t>
        </w:r>
        <w:r w:rsidR="009711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17</w:t>
        </w:r>
        <w:r w:rsidR="00BB2BEB" w:rsidRPr="00BB2B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-НС</w:t>
        </w:r>
      </w:hyperlink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), по чл. 43, ал. 2 от Изборния кодекс, 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 прави писмено до кмета на общината, кметството или кметския 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наместник собственоръчно подписано.</w:t>
      </w:r>
      <w:r w:rsidR="00E423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423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Заявлението може да бъде изтеглено от интернет страницата на</w:t>
      </w:r>
      <w:r w:rsidR="00E42313" w:rsidRPr="00E423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ЦИК или да го получите от ЦАО в Община Ябланица</w:t>
      </w:r>
      <w:r w:rsidR="00E4231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694DA66E" w14:textId="2E5F4237" w:rsidR="00AB7242" w:rsidRPr="00AB7242" w:rsidRDefault="00E42313" w:rsidP="00E42313">
      <w:pPr>
        <w:shd w:val="clear" w:color="auto" w:fill="FFFFFF"/>
        <w:spacing w:after="150" w:line="240" w:lineRule="auto"/>
        <w:ind w:left="46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5.</w:t>
      </w:r>
      <w:r w:rsidR="00AB7242" w:rsidRPr="00AB72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 срок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 </w:t>
      </w:r>
      <w:r w:rsidR="008D09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27.03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.202</w:t>
      </w:r>
      <w:r w:rsidR="008D09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г. включително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избиратели с трайни увреждания, които не им позволяват да упражнят избирателното си право в изборното помещение и желаят да гласуват с подвижна избирателна кутия, но не са подали заявление в 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срок до </w:t>
      </w:r>
      <w:r w:rsidR="008D09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18.03.2023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г.,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могат да гласуват с подвижна избирателна кутия, ако заявят това не по – късно от 5 дни преди изборния ден и при условие, че </w:t>
      </w:r>
      <w:r w:rsidR="001654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населеното място е назначена подвижна избирателна комисия.</w:t>
      </w:r>
      <w:r w:rsidR="001654C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 </w:t>
      </w:r>
      <w:r w:rsidR="00BB2BEB" w:rsidRPr="00BB2BE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hyperlink r:id="rId11" w:history="1">
        <w:r w:rsidR="00BB2BEB" w:rsidRPr="00BB2B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 xml:space="preserve">Приложение № </w:t>
        </w:r>
        <w:r w:rsidR="008D096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67</w:t>
        </w:r>
        <w:r w:rsidR="00BB2BEB" w:rsidRPr="00BB2BE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bg-BG"/>
          </w:rPr>
          <w:t>-НС</w:t>
        </w:r>
      </w:hyperlink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),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чл. 37, ал. </w:t>
      </w:r>
      <w:r w:rsidR="008D09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 и  ал.2</w:t>
      </w:r>
      <w:r w:rsidR="00BB2BEB" w:rsidRPr="00BB2B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от Изборния кодекс</w:t>
      </w:r>
      <w:r w:rsidR="00BB2BEB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 може да бъде подадено и от упълномощено лице или изпратено по пощата</w:t>
      </w:r>
      <w:r w:rsidR="00AB7242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Общината предоставя възможност за подаване на електронно заявление със същото съдържание на </w:t>
      </w:r>
      <w:proofErr w:type="spellStart"/>
      <w:r w:rsidR="005124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ел.поща</w:t>
      </w:r>
      <w:proofErr w:type="spellEnd"/>
      <w:r w:rsidR="00AB7242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подписано с квалифициран електронен подпис</w:t>
      </w:r>
      <w:r w:rsidR="00AB7242" w:rsidRPr="00AB724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AB724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AB7242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Заявлението може да бъде изтеглено от интернет страницата на </w:t>
      </w:r>
      <w:r w:rsidR="00F544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ЦИК или от ЦАО в общината, </w:t>
      </w:r>
      <w:r w:rsidR="00AB7242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изпратено на e-</w:t>
      </w:r>
      <w:proofErr w:type="spellStart"/>
      <w:r w:rsidR="00AB7242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mail</w:t>
      </w:r>
      <w:proofErr w:type="spellEnd"/>
      <w:r w:rsidR="00AB7242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hyperlink r:id="rId12" w:history="1">
        <w:r w:rsidR="00AB7242" w:rsidRPr="00AB724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grao.yablanitsa@gmail.com</w:t>
        </w:r>
      </w:hyperlink>
      <w:r w:rsidR="00AB7242" w:rsidRPr="00BB2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B7242" w:rsidRPr="00AB724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14:paraId="6C02BC7D" w14:textId="04798D83" w:rsidR="00AB7242" w:rsidRPr="00AB7242" w:rsidRDefault="00AB7242" w:rsidP="00AB7242">
      <w:pPr>
        <w:spacing w:after="200" w:line="260" w:lineRule="atLeast"/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B724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Сайта на Главна Дирекция "Гражданска Регистрация и Административно Обслужване" към Министерство на регионалното развитие и благоустройството, за справки в избирателните списъци е активен. </w:t>
      </w:r>
    </w:p>
    <w:p w14:paraId="4005EB84" w14:textId="77777777" w:rsidR="00AB7242" w:rsidRPr="00AB7242" w:rsidRDefault="00AB7242" w:rsidP="00AB7242">
      <w:pPr>
        <w:spacing w:after="200" w:line="260" w:lineRule="atLeast"/>
        <w:ind w:firstLine="495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AB724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Сайта може да бъде достъпен на адрес:  </w:t>
      </w:r>
      <w:hyperlink r:id="rId13" w:history="1">
        <w:r w:rsidRPr="00AB7242">
          <w:rPr>
            <w:rStyle w:val="a3"/>
            <w:rFonts w:ascii="Times New Roman" w:hAnsi="Times New Roman" w:cs="Times New Roman"/>
            <w:sz w:val="24"/>
            <w:szCs w:val="24"/>
            <w:lang w:eastAsia="bg-BG"/>
          </w:rPr>
          <w:t>http://www.grao.bg/elections/</w:t>
        </w:r>
      </w:hyperlink>
      <w:r w:rsidRPr="00AB724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0B1896B" w14:textId="744FD7D6" w:rsidR="00953B2B" w:rsidRDefault="00953B2B" w:rsidP="00953B2B">
      <w:pPr>
        <w:spacing w:after="0" w:line="260" w:lineRule="atLeast"/>
        <w:ind w:firstLine="49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14:paraId="36182D65" w14:textId="589250E2" w:rsidR="00953B2B" w:rsidRDefault="00953B2B" w:rsidP="00953B2B">
      <w:pPr>
        <w:spacing w:after="0" w:line="260" w:lineRule="atLeast"/>
        <w:ind w:firstLine="49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14:paraId="0035DC1A" w14:textId="2D49776F" w:rsidR="00953B2B" w:rsidRDefault="00953B2B" w:rsidP="00953B2B">
      <w:pPr>
        <w:spacing w:after="0" w:line="260" w:lineRule="atLeast"/>
        <w:ind w:firstLine="49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</w:p>
    <w:p w14:paraId="7677BAAF" w14:textId="77777777" w:rsidR="00953B2B" w:rsidRDefault="00953B2B" w:rsidP="00953B2B">
      <w:pPr>
        <w:spacing w:after="0" w:line="260" w:lineRule="atLeast"/>
        <w:ind w:firstLine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7DA66698" w14:textId="73BABDBE" w:rsidR="00D334B7" w:rsidRDefault="00D334B7" w:rsidP="00D334B7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14:paraId="5E0E0AD9" w14:textId="1F8639C4" w:rsidR="00D334B7" w:rsidRDefault="00D334B7" w:rsidP="00D334B7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инж.НАЙДЕН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НАЙДЕНОВ</w:t>
      </w:r>
      <w:r w:rsidR="000D07F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14:paraId="35BFC865" w14:textId="0C5AA3D2" w:rsidR="00D334B7" w:rsidRPr="00D334B7" w:rsidRDefault="00D334B7" w:rsidP="00D334B7">
      <w:p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  <w:r w:rsidRPr="00D334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Кмет на община Ябланица</w:t>
      </w:r>
    </w:p>
    <w:p w14:paraId="6CC4EBBD" w14:textId="77777777" w:rsidR="00D334B7" w:rsidRPr="00BB2BEB" w:rsidRDefault="00D334B7" w:rsidP="00D33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D334B7" w:rsidRPr="00BB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CA0"/>
    <w:multiLevelType w:val="multilevel"/>
    <w:tmpl w:val="66C87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24596"/>
    <w:multiLevelType w:val="multilevel"/>
    <w:tmpl w:val="8D36B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0454C"/>
    <w:multiLevelType w:val="multilevel"/>
    <w:tmpl w:val="677E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73F41"/>
    <w:multiLevelType w:val="multilevel"/>
    <w:tmpl w:val="B65C74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45D40"/>
    <w:multiLevelType w:val="multilevel"/>
    <w:tmpl w:val="3C54C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47F6B"/>
    <w:multiLevelType w:val="multilevel"/>
    <w:tmpl w:val="9612C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0809">
    <w:abstractNumId w:val="1"/>
  </w:num>
  <w:num w:numId="2" w16cid:durableId="639922553">
    <w:abstractNumId w:val="0"/>
  </w:num>
  <w:num w:numId="3" w16cid:durableId="113867190">
    <w:abstractNumId w:val="3"/>
  </w:num>
  <w:num w:numId="4" w16cid:durableId="1329750439">
    <w:abstractNumId w:val="5"/>
  </w:num>
  <w:num w:numId="5" w16cid:durableId="1325016069">
    <w:abstractNumId w:val="4"/>
  </w:num>
  <w:num w:numId="6" w16cid:durableId="1559514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EB"/>
    <w:rsid w:val="000D07FA"/>
    <w:rsid w:val="000F705D"/>
    <w:rsid w:val="001654C2"/>
    <w:rsid w:val="0019528F"/>
    <w:rsid w:val="001C15FB"/>
    <w:rsid w:val="0041002E"/>
    <w:rsid w:val="004934A3"/>
    <w:rsid w:val="0051246A"/>
    <w:rsid w:val="00523E45"/>
    <w:rsid w:val="006600A2"/>
    <w:rsid w:val="007140C6"/>
    <w:rsid w:val="00797BA6"/>
    <w:rsid w:val="008D096B"/>
    <w:rsid w:val="009210F6"/>
    <w:rsid w:val="00953B2B"/>
    <w:rsid w:val="009711B9"/>
    <w:rsid w:val="009A72C0"/>
    <w:rsid w:val="009C7C13"/>
    <w:rsid w:val="009D5D11"/>
    <w:rsid w:val="00AA29C9"/>
    <w:rsid w:val="00AA51BE"/>
    <w:rsid w:val="00AB7242"/>
    <w:rsid w:val="00AD7A5C"/>
    <w:rsid w:val="00B064F0"/>
    <w:rsid w:val="00B66BA3"/>
    <w:rsid w:val="00BB2BEB"/>
    <w:rsid w:val="00BD6438"/>
    <w:rsid w:val="00C35C88"/>
    <w:rsid w:val="00D334B7"/>
    <w:rsid w:val="00DD7162"/>
    <w:rsid w:val="00E42313"/>
    <w:rsid w:val="00E809C6"/>
    <w:rsid w:val="00ED3350"/>
    <w:rsid w:val="00F04A8C"/>
    <w:rsid w:val="00F5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7611A"/>
  <w15:chartTrackingRefBased/>
  <w15:docId w15:val="{0601DE87-AF76-42F0-B549-6A1E7FEA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00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00A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363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6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227577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6" w:space="3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0540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74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dotted" w:sz="6" w:space="3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bori.troyan.bg/saobshteniya1/item/download/263_735e569b7ba0ebf9c9cb72d187605489" TargetMode="External"/><Relationship Id="rId13" Type="http://schemas.openxmlformats.org/officeDocument/2006/relationships/hyperlink" Target="http://www.grao.bg/ele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o.yablanitsa@gmail.com" TargetMode="External"/><Relationship Id="rId12" Type="http://schemas.openxmlformats.org/officeDocument/2006/relationships/hyperlink" Target="mailto:grao.yablanit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zbori.troyan.bg/saobshteniya1/item/download/264_6ddc2ea8fc891372ab4e42121e54f3be" TargetMode="External"/><Relationship Id="rId11" Type="http://schemas.openxmlformats.org/officeDocument/2006/relationships/hyperlink" Target="https://www.izbori.troyan.bg/saobshteniya1/item/download/264_6ddc2ea8fc891372ab4e42121e54f3be" TargetMode="External"/><Relationship Id="rId5" Type="http://schemas.openxmlformats.org/officeDocument/2006/relationships/hyperlink" Target="https://www.izbori.troyan.bg/saobshteniya1/item/download/265_38e64cfe07e54f3be1b58e9f8798ddf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zbori.troyan.bg/saobshteniya1/item/download/262_46d7e96d7e06aaf16eb1c46265ae6c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na.grao.b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Direktor-Apon</dc:creator>
  <cp:keywords/>
  <dc:description/>
  <cp:lastModifiedBy>Direktor-Apon</cp:lastModifiedBy>
  <cp:revision>5</cp:revision>
  <cp:lastPrinted>2021-06-11T11:44:00Z</cp:lastPrinted>
  <dcterms:created xsi:type="dcterms:W3CDTF">2023-02-28T09:25:00Z</dcterms:created>
  <dcterms:modified xsi:type="dcterms:W3CDTF">2023-02-28T10:13:00Z</dcterms:modified>
</cp:coreProperties>
</file>